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E25C" w14:textId="77777777" w:rsidR="00434B9C" w:rsidRPr="001B0DAD" w:rsidRDefault="00434B9C" w:rsidP="001B0DAD">
      <w:pPr>
        <w:widowControl/>
        <w:autoSpaceDE w:val="0"/>
        <w:autoSpaceDN w:val="0"/>
        <w:adjustRightInd w:val="0"/>
        <w:jc w:val="center"/>
        <w:rPr>
          <w:rFonts w:ascii="STSong" w:eastAsia="STSong" w:hAnsi="STSong" w:cs="Helvetica Neue" w:hint="eastAsia"/>
          <w:kern w:val="0"/>
          <w:sz w:val="36"/>
          <w:szCs w:val="21"/>
        </w:rPr>
      </w:pPr>
      <w:r w:rsidRPr="001B0DAD">
        <w:rPr>
          <w:rFonts w:ascii="STSong" w:eastAsia="STSong" w:hAnsi="STSong" w:cs="Helvetica Neue"/>
          <w:kern w:val="0"/>
          <w:sz w:val="36"/>
          <w:szCs w:val="21"/>
        </w:rPr>
        <w:t>中国正在发生的95个变化，时代越来越使人们震惊！</w:t>
      </w:r>
    </w:p>
    <w:p w14:paraId="5C044D43" w14:textId="7E4A2B2A" w:rsidR="00A61646" w:rsidRPr="001B0DAD" w:rsidRDefault="00A61646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 w:hint="eastAsia"/>
          <w:kern w:val="0"/>
          <w:sz w:val="21"/>
          <w:szCs w:val="21"/>
        </w:rPr>
      </w:pPr>
      <w:r w:rsidRPr="001B0DAD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声明：这是朋友圈发来的非常洞见和</w:t>
      </w:r>
      <w:r w:rsidR="00224204" w:rsidRPr="001B0DAD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富于</w:t>
      </w:r>
      <w:r w:rsidRPr="001B0DAD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智慧。我</w:t>
      </w:r>
      <w:r w:rsidR="0017255B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不懂</w:t>
      </w:r>
      <w:r w:rsidRPr="001B0DAD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所有的95个变化</w:t>
      </w:r>
      <w:r w:rsidR="0017255B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［</w:t>
      </w:r>
      <w:r w:rsidR="009B1D59" w:rsidRPr="001B0DAD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我将赞同的部分用黄色标出</w:t>
      </w:r>
      <w:r w:rsidR="0017255B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］</w:t>
      </w:r>
      <w:bookmarkStart w:id="0" w:name="_GoBack"/>
      <w:bookmarkEnd w:id="0"/>
      <w:r w:rsidRPr="001B0DAD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，但是我很同意这个看未来的视角！（刘鹰／清华）</w:t>
      </w:r>
    </w:p>
    <w:p w14:paraId="35DEC91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 xml:space="preserve"> </w:t>
      </w:r>
    </w:p>
    <w:p w14:paraId="3ED5B094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1、阿里巴巴、淘宝、京东正在沦为传统企业</w:t>
      </w:r>
    </w:p>
    <w:p w14:paraId="26E3F83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2、传统互联网不断扩大贫富差距</w:t>
      </w:r>
    </w:p>
    <w:p w14:paraId="12B5C5F3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3、移动互联网开始消灭贫富差距</w:t>
      </w:r>
    </w:p>
    <w:p w14:paraId="6277B3B2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4、中国互联网从“尾随”美国变为“反超”美国</w:t>
      </w:r>
    </w:p>
    <w:p w14:paraId="2535AB40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5、互联网倒逼中国政府深化改革</w:t>
      </w:r>
    </w:p>
    <w:p w14:paraId="16F78C32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最贵的东西：以前是地段，现在是流量，未来是粉丝</w:t>
      </w:r>
    </w:p>
    <w:p w14:paraId="31CA1AC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“无生意可做、无工可打”正在成为事实</w:t>
      </w:r>
    </w:p>
    <w:p w14:paraId="3171279F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你再也雇佣不到优秀的人才，除非你跟他合伙</w:t>
      </w:r>
    </w:p>
    <w:p w14:paraId="5D09B98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  <w:highlight w:val="yellow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自由职业正在大量兴起</w:t>
      </w:r>
    </w:p>
    <w:p w14:paraId="591E734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10、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人的个性被不断释放，兴趣正在成为谋生手段</w:t>
      </w:r>
    </w:p>
    <w:p w14:paraId="0039A72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</w:p>
    <w:p w14:paraId="3ECEC27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11、中国这轮变革带来的机会远比上一轮改革开放多</w:t>
      </w:r>
    </w:p>
    <w:p w14:paraId="1D06F84C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12、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你获得的回报正在跟你创造的价值成正比</w:t>
      </w:r>
    </w:p>
    <w:p w14:paraId="2F702BC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13、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有个好爸爸，不如自己有文化</w:t>
      </w:r>
    </w:p>
    <w:p w14:paraId="7D4CB65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14、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未来人人都是微商、人人都是自媒体</w:t>
      </w:r>
    </w:p>
    <w:p w14:paraId="02FC8FF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  <w:highlight w:val="yellow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15、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白领、金领等工薪阶层将越来越穷</w:t>
      </w:r>
    </w:p>
    <w:p w14:paraId="2E2B8E2F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16、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中国再无铁饭碗，公务员创业政策可能将相继推出</w:t>
      </w:r>
    </w:p>
    <w:p w14:paraId="57FA754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17、制造业需要用“互联网+”弯道超车</w:t>
      </w:r>
    </w:p>
    <w:p w14:paraId="3E72B562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18、整个中国正在变成一座互联工厂</w:t>
      </w:r>
    </w:p>
    <w:p w14:paraId="51A5431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19、中国工业4.0的进度超过德国</w:t>
      </w:r>
    </w:p>
    <w:p w14:paraId="4C0BEF6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lastRenderedPageBreak/>
        <w:t>20、工厂纷纷先拿订单再去生产，库存大量将少</w:t>
      </w:r>
    </w:p>
    <w:p w14:paraId="00EBE35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21、传统供应链正在逆向打通，消费开始决定生产</w:t>
      </w:r>
    </w:p>
    <w:p w14:paraId="747C43EF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22、未来每件产品在生产之前，都知道它的消费者是谁</w:t>
      </w:r>
    </w:p>
    <w:p w14:paraId="5E4719C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23、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在“按需分配”实现之前，必须先实现“按需生产”</w:t>
      </w:r>
    </w:p>
    <w:p w14:paraId="68B54A6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24、B2B、C2C、B2C这些模式都将消失，唯有C2F永恒（消费者对工厂）</w:t>
      </w:r>
    </w:p>
    <w:p w14:paraId="0DF41A1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25、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一种新状态：不是政府调节，而是消费者调节</w:t>
      </w:r>
    </w:p>
    <w:p w14:paraId="689A1243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26、一流的企业做标准，这句话不再成立</w:t>
      </w:r>
    </w:p>
    <w:p w14:paraId="79BB84B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27、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所有的经销商都将消失</w:t>
      </w:r>
    </w:p>
    <w:p w14:paraId="29DFE57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28、以前的事业越做越宽，今后的事业越做越深</w:t>
      </w:r>
    </w:p>
    <w:p w14:paraId="0D72862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29、大公司正在裂变成大平台，小公司正聚变成大平台</w:t>
      </w:r>
    </w:p>
    <w:p w14:paraId="7D917F6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30、公司将消失，服务和平台永恒</w:t>
      </w:r>
    </w:p>
    <w:p w14:paraId="51D1683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</w:p>
    <w:p w14:paraId="6997B8B4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31、“只有社会主义才能救中国”依然成立</w:t>
      </w:r>
    </w:p>
    <w:p w14:paraId="7C95D077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32、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政府的成功之处不是让人民都夸它，而是仅仅知道背后有它</w:t>
      </w:r>
    </w:p>
    <w:p w14:paraId="1A6B67D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33、集大家之私，成社会之公</w:t>
      </w:r>
    </w:p>
    <w:p w14:paraId="257B20EF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34、互联网迫使资本家共享生产资料</w:t>
      </w:r>
    </w:p>
    <w:p w14:paraId="7FAB406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35、共享经济的最高境界是共产主义</w:t>
      </w:r>
    </w:p>
    <w:p w14:paraId="67D25F2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36、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未来中国只有一家公司，股东是人民，CEO是政府，员工是公务员</w:t>
      </w:r>
    </w:p>
    <w:p w14:paraId="0C990368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37、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人们行为由“关系驱动”向“利益驱动”切换</w:t>
      </w:r>
    </w:p>
    <w:p w14:paraId="65247503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  <w:highlight w:val="yellow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38、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人类正在去感情化，只愿意相信数据，变得像机器</w:t>
      </w:r>
    </w:p>
    <w:p w14:paraId="42A9D1D3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39、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机器正在加感情化，尝试走近人内心，变得像人</w:t>
      </w:r>
    </w:p>
    <w:p w14:paraId="07E36E6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  <w:highlight w:val="yellow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40、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创造力成为人的基本素养，不懂创业是最大的文盲</w:t>
      </w:r>
    </w:p>
    <w:p w14:paraId="3B0F750E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41、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没有文化依然可以做企业的年代一去不返</w:t>
      </w:r>
    </w:p>
    <w:p w14:paraId="5B0A7BC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42、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要么自我破坏，要么被破坏</w:t>
      </w:r>
    </w:p>
    <w:p w14:paraId="3C3BEF3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43、婚姻不再是一个枷锁，而是一项权力</w:t>
      </w:r>
    </w:p>
    <w:p w14:paraId="6253F97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44、家庭关系越来越冷淡，家乡情结越来越浓重</w:t>
      </w:r>
    </w:p>
    <w:p w14:paraId="4A968C8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lastRenderedPageBreak/>
        <w:t>45、需要钱时不再是找亲戚朋友借，而是找平台借</w:t>
      </w:r>
    </w:p>
    <w:p w14:paraId="0C99A3EF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46、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你的“信用”比你的“能力”更值钱</w:t>
      </w:r>
    </w:p>
    <w:p w14:paraId="7D32C49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47、当人人都在讲规则，道德自然就会兴起</w:t>
      </w:r>
    </w:p>
    <w:p w14:paraId="1FACBA9C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48、有些人正在由“伪君子”变成“真小人”</w:t>
      </w:r>
    </w:p>
    <w:p w14:paraId="407FBFEC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49、邻居的最高境界：鸡犬之声相闻、老死不相往来</w:t>
      </w:r>
    </w:p>
    <w:p w14:paraId="7FF2A4FC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50、让有些人找回信仰的是利益</w:t>
      </w:r>
    </w:p>
    <w:p w14:paraId="1AB0591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</w:p>
    <w:p w14:paraId="7A56F02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51、互联网经济学将在中国诞生</w:t>
      </w:r>
    </w:p>
    <w:p w14:paraId="7448848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52、中国的未来早都写在了中国历史里</w:t>
      </w:r>
    </w:p>
    <w:p w14:paraId="1D10FFE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53、所有的创新和改革理论都能找到历史依据</w:t>
      </w:r>
    </w:p>
    <w:p w14:paraId="3035A75E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54、《道德经》需要重新翻译</w:t>
      </w:r>
    </w:p>
    <w:p w14:paraId="15629D50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55、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最好的励志书是《中国近代史》</w:t>
      </w:r>
    </w:p>
    <w:p w14:paraId="0339C994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56、八国联军会再次来中国，低头而来</w:t>
      </w:r>
    </w:p>
    <w:p w14:paraId="5AF6D92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57、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从政不碰商，从商不碰政。否则，死</w:t>
      </w:r>
    </w:p>
    <w:p w14:paraId="4AF4A0D4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58、取代微信的社交工具将在可穿戴设备领域诞生</w:t>
      </w:r>
    </w:p>
    <w:p w14:paraId="25CACDB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59、货币战争升级成为跨界战争</w:t>
      </w:r>
    </w:p>
    <w:p w14:paraId="7041CF9F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60、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网络代有骚人出，各领风骚三五天</w:t>
      </w:r>
    </w:p>
    <w:p w14:paraId="27C6FC2D" w14:textId="138C8122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 w:hint="eastAsia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61、革完传统企业命之后，互联网开始自我革命</w:t>
      </w:r>
      <w:r w:rsidR="0017255B">
        <w:rPr>
          <w:rFonts w:ascii="STSong" w:eastAsia="STSong" w:hAnsi="STSong" w:cs="Helvetica Neue" w:hint="eastAsia"/>
          <w:kern w:val="0"/>
          <w:sz w:val="21"/>
          <w:szCs w:val="21"/>
        </w:rPr>
        <w:t>［刘鹰不同意。事实是：</w:t>
      </w:r>
      <w:r w:rsidR="0017255B" w:rsidRPr="0017255B">
        <w:rPr>
          <w:rFonts w:ascii="STSong" w:eastAsia="STSong" w:hAnsi="STSong" w:cs="Helvetica Neue" w:hint="eastAsia"/>
          <w:kern w:val="0"/>
          <w:sz w:val="21"/>
          <w:szCs w:val="21"/>
          <w:highlight w:val="yellow"/>
        </w:rPr>
        <w:t>互联网在革命传统企业的同时，正在自我革命</w:t>
      </w:r>
      <w:r w:rsidR="0017255B">
        <w:rPr>
          <w:rFonts w:ascii="STSong" w:eastAsia="STSong" w:hAnsi="STSong" w:cs="Helvetica Neue" w:hint="eastAsia"/>
          <w:kern w:val="0"/>
          <w:sz w:val="21"/>
          <w:szCs w:val="21"/>
        </w:rPr>
        <w:t>］</w:t>
      </w:r>
    </w:p>
    <w:p w14:paraId="17C5161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62、传统门户网站纷纷倒下</w:t>
      </w:r>
    </w:p>
    <w:p w14:paraId="7EEDAF6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63、微博成于娱乐，死于娱乐</w:t>
      </w:r>
    </w:p>
    <w:p w14:paraId="7F6FA31D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64、社交媒体分久必合、合久必分</w:t>
      </w:r>
    </w:p>
    <w:p w14:paraId="78D18A7D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65、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碎片化的微信朋友圈，一边奉献给你信息，一边打乱你的逻辑</w:t>
      </w:r>
    </w:p>
    <w:p w14:paraId="19BAE07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66、话语权先裂变再聚变</w:t>
      </w:r>
    </w:p>
    <w:p w14:paraId="3141DCDE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67、剩女代表社会进步</w:t>
      </w:r>
    </w:p>
    <w:p w14:paraId="46C30DDC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68、找到最佳恋人不再靠约会，而是靠计算</w:t>
      </w:r>
    </w:p>
    <w:p w14:paraId="43F78943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69、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商业的核心不再是如何竞争，而是如何更好的合作</w:t>
      </w:r>
    </w:p>
    <w:p w14:paraId="0A59AF1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70、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每个人都是一个独立经济体</w:t>
      </w:r>
    </w:p>
    <w:p w14:paraId="2D9F312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71、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政府的改革速度正在追赶市场的创新速度</w:t>
      </w:r>
    </w:p>
    <w:p w14:paraId="4F2E055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72、中国金融体系正在逐步健全</w:t>
      </w:r>
    </w:p>
    <w:p w14:paraId="3390398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73、中国经济晴雨表是房价</w:t>
      </w:r>
    </w:p>
    <w:p w14:paraId="3EFB6567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74、科学正在接近宗教，唯物还是唯心，让人纠结</w:t>
      </w:r>
    </w:p>
    <w:p w14:paraId="4D6E0233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75、凑热闹的人正在消散，机会才刚开始！</w:t>
      </w:r>
    </w:p>
    <w:p w14:paraId="105739F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76、电子商务最高境界：中国成为全球产品的分销中心</w:t>
      </w:r>
    </w:p>
    <w:p w14:paraId="7D569D1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77、百花齐放、百家争鸣的景象将再现</w:t>
      </w:r>
    </w:p>
    <w:p w14:paraId="7ED5E46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78、中国民主的真正敌人是中国的人性和素养</w:t>
      </w:r>
    </w:p>
    <w:p w14:paraId="6EA759D7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79、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各尽其才、各取所需、和而不同、方为大同</w:t>
      </w:r>
    </w:p>
    <w:p w14:paraId="252E9002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80、政府体制开始公司化</w:t>
      </w:r>
    </w:p>
    <w:p w14:paraId="06575CCB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81、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当政府开始跟企业抢人才，中国就真的崛起了</w:t>
      </w:r>
    </w:p>
    <w:p w14:paraId="608F96D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82、中国传统文化就像弹簧，压得越深，弹力越大</w:t>
      </w:r>
    </w:p>
    <w:p w14:paraId="7F9A6754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83、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“生命”质量取代“生存”质量，成为第一追求</w:t>
      </w:r>
    </w:p>
    <w:p w14:paraId="617B0EAE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84、以前我们用命换钱，今后我们用钱换命</w:t>
      </w:r>
    </w:p>
    <w:p w14:paraId="48EF0B24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85、当经济增速放缓，传统文化自然会复兴</w:t>
      </w:r>
    </w:p>
    <w:p w14:paraId="158B4D6E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86、尚武精神也是中国文化复兴的一部分</w:t>
      </w:r>
    </w:p>
    <w:p w14:paraId="1C263746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87、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中医的本质是大数据</w:t>
      </w:r>
    </w:p>
    <w:p w14:paraId="012348C2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88、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互联网的最高境界是物联网，万物互联</w:t>
      </w:r>
    </w:p>
    <w:p w14:paraId="41AAE32A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89、反黑客很可怕</w:t>
      </w:r>
    </w:p>
    <w:p w14:paraId="53D98DF0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90、事物之间不再是因果关系，而是必然关系</w:t>
      </w:r>
    </w:p>
    <w:p w14:paraId="5C2700A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91、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统一两岸四地的是经济，不是军事</w:t>
      </w:r>
    </w:p>
    <w:p w14:paraId="5F513061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92、一带一路是中国撬动世界的杠杆、亚投行是其支点</w:t>
      </w:r>
    </w:p>
    <w:p w14:paraId="48B9E309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93、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自由、民主、平等、博爱、团结这些并不遥远</w:t>
      </w:r>
    </w:p>
    <w:p w14:paraId="1E47BC65" w14:textId="77777777" w:rsidR="00434B9C" w:rsidRPr="001B0DAD" w:rsidRDefault="00434B9C" w:rsidP="00434B9C">
      <w:pPr>
        <w:widowControl/>
        <w:autoSpaceDE w:val="0"/>
        <w:autoSpaceDN w:val="0"/>
        <w:adjustRightInd w:val="0"/>
        <w:jc w:val="left"/>
        <w:rPr>
          <w:rFonts w:ascii="STSong" w:eastAsia="STSong" w:hAnsi="STSong" w:cs="Helvetica Neue"/>
          <w:kern w:val="0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94、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中国在走一条前无古人的路</w:t>
      </w:r>
    </w:p>
    <w:p w14:paraId="4113264A" w14:textId="77777777" w:rsidR="00C74527" w:rsidRPr="001B0DAD" w:rsidRDefault="00434B9C" w:rsidP="00434B9C">
      <w:pPr>
        <w:rPr>
          <w:rFonts w:ascii="STSong" w:eastAsia="STSong" w:hAnsi="STSong"/>
          <w:sz w:val="21"/>
          <w:szCs w:val="21"/>
        </w:rPr>
      </w:pPr>
      <w:r w:rsidRPr="001B0DAD">
        <w:rPr>
          <w:rFonts w:ascii="STSong" w:eastAsia="STSong" w:hAnsi="STSong" w:cs="Helvetica Neue"/>
          <w:kern w:val="0"/>
          <w:sz w:val="21"/>
          <w:szCs w:val="21"/>
        </w:rPr>
        <w:t>95、</w:t>
      </w:r>
      <w:r w:rsidRPr="001B0DAD">
        <w:rPr>
          <w:rFonts w:ascii="STSong" w:eastAsia="STSong" w:hAnsi="STSong" w:cs="Helvetica Neue"/>
          <w:kern w:val="0"/>
          <w:sz w:val="21"/>
          <w:szCs w:val="21"/>
          <w:highlight w:val="yellow"/>
        </w:rPr>
        <w:t>凡是能用语言表达出来的道理，都不是永恒的道理</w:t>
      </w:r>
    </w:p>
    <w:sectPr w:rsidR="00C74527" w:rsidRPr="001B0DAD" w:rsidSect="00434B9C">
      <w:pgSz w:w="15840" w:h="12240" w:orient="landscape"/>
      <w:pgMar w:top="1440" w:right="1440" w:bottom="1440" w:left="1440" w:header="720" w:footer="720" w:gutter="0"/>
      <w:cols w:num="2"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bordersDoNotSurroundHeader/>
  <w:bordersDoNotSurroundFooter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C"/>
    <w:rsid w:val="0017255B"/>
    <w:rsid w:val="001B0DAD"/>
    <w:rsid w:val="00224204"/>
    <w:rsid w:val="00434B9C"/>
    <w:rsid w:val="007E5A98"/>
    <w:rsid w:val="0090443D"/>
    <w:rsid w:val="009B1D59"/>
    <w:rsid w:val="00A61646"/>
    <w:rsid w:val="00A63749"/>
    <w:rsid w:val="00F02ECA"/>
    <w:rsid w:val="00F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DF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9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Lowrey</dc:creator>
  <cp:keywords/>
  <dc:description/>
  <cp:lastModifiedBy>Ying Lowrey</cp:lastModifiedBy>
  <cp:revision>5</cp:revision>
  <dcterms:created xsi:type="dcterms:W3CDTF">2016-02-18T12:29:00Z</dcterms:created>
  <dcterms:modified xsi:type="dcterms:W3CDTF">2016-02-18T15:10:00Z</dcterms:modified>
</cp:coreProperties>
</file>